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C8" w:rsidRPr="00385A7C" w:rsidRDefault="00B558C8" w:rsidP="00B5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7C">
        <w:rPr>
          <w:rFonts w:ascii="Times New Roman" w:hAnsi="Times New Roman" w:cs="Times New Roman"/>
          <w:b/>
          <w:sz w:val="28"/>
          <w:szCs w:val="28"/>
        </w:rPr>
        <w:t>Комплекс упражнений для обучающихся в секции «Спортивные и подвижные игры №2», для самостоятельных занятий в домашних условиях.</w:t>
      </w:r>
    </w:p>
    <w:p w:rsidR="00392829" w:rsidRDefault="0092073D" w:rsidP="00B55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58C8">
        <w:rPr>
          <w:rFonts w:ascii="Times New Roman" w:hAnsi="Times New Roman" w:cs="Times New Roman"/>
          <w:sz w:val="28"/>
          <w:szCs w:val="28"/>
        </w:rPr>
        <w:t xml:space="preserve">грок выполняет </w:t>
      </w:r>
      <w:r>
        <w:rPr>
          <w:rFonts w:ascii="Times New Roman" w:hAnsi="Times New Roman" w:cs="Times New Roman"/>
          <w:sz w:val="28"/>
          <w:szCs w:val="28"/>
        </w:rPr>
        <w:t>передачу одну за другой над собой. Высота передачи средняя 1.5 – 2 метра над собой. Во время выполнения упражнения надо стремится, чтобы игрок не допускал много передвижений. Это является показателем правильного выполнения.</w:t>
      </w:r>
      <w:r w:rsidR="00C807CB">
        <w:rPr>
          <w:rFonts w:ascii="Times New Roman" w:hAnsi="Times New Roman" w:cs="Times New Roman"/>
          <w:sz w:val="28"/>
          <w:szCs w:val="28"/>
        </w:rPr>
        <w:t xml:space="preserve"> Выполнять 15 – 20 раз.</w:t>
      </w:r>
    </w:p>
    <w:p w:rsidR="0092073D" w:rsidRDefault="0092073D" w:rsidP="00B55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выполняет одну за другой передачи над собой, делая касание плечей обеими руками между передачами. При этом передача должна быть не высокой.</w:t>
      </w:r>
      <w:r w:rsidR="00C807CB">
        <w:rPr>
          <w:rFonts w:ascii="Times New Roman" w:hAnsi="Times New Roman" w:cs="Times New Roman"/>
          <w:sz w:val="28"/>
          <w:szCs w:val="28"/>
        </w:rPr>
        <w:t xml:space="preserve"> Выполнять 3 подхода по 8 раз.</w:t>
      </w:r>
    </w:p>
    <w:p w:rsidR="0092073D" w:rsidRDefault="0092073D" w:rsidP="00B55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 двигается вперед при движении он подбрасывает мяч вверх – вперед над собой. </w:t>
      </w:r>
      <w:r w:rsidR="00C807CB">
        <w:rPr>
          <w:rFonts w:ascii="Times New Roman" w:hAnsi="Times New Roman" w:cs="Times New Roman"/>
          <w:sz w:val="28"/>
          <w:szCs w:val="28"/>
        </w:rPr>
        <w:t>Выполнять 1 минуту 3 подхода с интервалом отдыха 2 минуты.</w:t>
      </w:r>
    </w:p>
    <w:p w:rsidR="0092073D" w:rsidRDefault="0092073D" w:rsidP="00B55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лежит на спине, ноги согнутые в коленях. Игрок подбрасывает мяч вверх и ловит его.</w:t>
      </w:r>
      <w:r w:rsidR="00C807CB">
        <w:rPr>
          <w:rFonts w:ascii="Times New Roman" w:hAnsi="Times New Roman" w:cs="Times New Roman"/>
          <w:sz w:val="28"/>
          <w:szCs w:val="28"/>
        </w:rPr>
        <w:t xml:space="preserve"> Выполнять 20 – 25 раз, 2 подхода.</w:t>
      </w:r>
    </w:p>
    <w:p w:rsidR="0092073D" w:rsidRDefault="0092073D" w:rsidP="00B55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 выполняет две передачи: первую передачу выполняет в направлении стены, вторую </w:t>
      </w:r>
      <w:r w:rsidR="00C807CB">
        <w:rPr>
          <w:rFonts w:ascii="Times New Roman" w:hAnsi="Times New Roman" w:cs="Times New Roman"/>
          <w:sz w:val="28"/>
          <w:szCs w:val="28"/>
        </w:rPr>
        <w:t>над собой после отскока мяча от стены. Выполнять 15 раз.</w:t>
      </w:r>
    </w:p>
    <w:p w:rsidR="00C807CB" w:rsidRDefault="00C807CB" w:rsidP="00B55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стоит в стойке для отжимания, мяч находится зажатым между ступнями, отталкиваясь ногами прижать их к груди и выполнить упор присев и обратно в упор лежа. При выполнении мяч не должен выскочить из ног. Выполнять 2 подхода по 10 раз, с интервалом отдыха 2 минуты.</w:t>
      </w:r>
    </w:p>
    <w:p w:rsidR="00C807CB" w:rsidRDefault="00C807CB" w:rsidP="00B55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стоит ноги на ширине плеч, руки вытянуты в стороны, мяч находится в одной из рук. Выполнять перебрасывание мяча из одной руки в другую. Выполнить 2 подхода по 15 раз.</w:t>
      </w:r>
    </w:p>
    <w:p w:rsidR="00C807CB" w:rsidRDefault="00D170D3" w:rsidP="00B55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пресс за 30 секунд.</w:t>
      </w:r>
    </w:p>
    <w:p w:rsidR="00D170D3" w:rsidRDefault="00D170D3" w:rsidP="00D170D3">
      <w:pPr>
        <w:pStyle w:val="a3"/>
        <w:ind w:left="783"/>
        <w:rPr>
          <w:rFonts w:ascii="Times New Roman" w:hAnsi="Times New Roman" w:cs="Times New Roman"/>
          <w:sz w:val="28"/>
          <w:szCs w:val="28"/>
        </w:rPr>
      </w:pPr>
    </w:p>
    <w:p w:rsidR="00D170D3" w:rsidRDefault="00D170D3" w:rsidP="00D170D3">
      <w:pPr>
        <w:pStyle w:val="a3"/>
        <w:ind w:left="783"/>
        <w:rPr>
          <w:rFonts w:ascii="Times New Roman" w:hAnsi="Times New Roman" w:cs="Times New Roman"/>
          <w:sz w:val="28"/>
          <w:szCs w:val="28"/>
        </w:rPr>
      </w:pPr>
    </w:p>
    <w:p w:rsidR="00D170D3" w:rsidRDefault="00D170D3" w:rsidP="00D170D3">
      <w:pPr>
        <w:pStyle w:val="a3"/>
        <w:ind w:left="783"/>
        <w:rPr>
          <w:rFonts w:ascii="Times New Roman" w:hAnsi="Times New Roman" w:cs="Times New Roman"/>
          <w:sz w:val="28"/>
          <w:szCs w:val="28"/>
        </w:rPr>
      </w:pPr>
      <w:r w:rsidRPr="00385A7C">
        <w:rPr>
          <w:rFonts w:ascii="Times New Roman" w:hAnsi="Times New Roman" w:cs="Times New Roman"/>
          <w:b/>
          <w:sz w:val="28"/>
          <w:szCs w:val="28"/>
        </w:rPr>
        <w:t>Тренер – преподаватель</w:t>
      </w:r>
      <w:r>
        <w:rPr>
          <w:rFonts w:ascii="Times New Roman" w:hAnsi="Times New Roman" w:cs="Times New Roman"/>
          <w:sz w:val="28"/>
          <w:szCs w:val="28"/>
        </w:rPr>
        <w:t>: Кормилин А.В.</w:t>
      </w:r>
    </w:p>
    <w:p w:rsidR="00D170D3" w:rsidRPr="00B558C8" w:rsidRDefault="00D170D3" w:rsidP="00D170D3">
      <w:pPr>
        <w:pStyle w:val="a3"/>
        <w:ind w:left="783"/>
        <w:rPr>
          <w:rFonts w:ascii="Times New Roman" w:hAnsi="Times New Roman" w:cs="Times New Roman"/>
          <w:sz w:val="28"/>
          <w:szCs w:val="28"/>
        </w:rPr>
      </w:pPr>
      <w:r w:rsidRPr="00385A7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>: вторн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ик, среда, пятница.</w:t>
      </w:r>
    </w:p>
    <w:sectPr w:rsidR="00D170D3" w:rsidRPr="00B5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E4B4E"/>
    <w:multiLevelType w:val="hybridMultilevel"/>
    <w:tmpl w:val="8E22355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C2"/>
    <w:rsid w:val="00385A7C"/>
    <w:rsid w:val="00392829"/>
    <w:rsid w:val="00896EC2"/>
    <w:rsid w:val="0092073D"/>
    <w:rsid w:val="00B558C8"/>
    <w:rsid w:val="00C807CB"/>
    <w:rsid w:val="00D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4A5C5-0EDA-4465-A986-371B045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dcterms:created xsi:type="dcterms:W3CDTF">2021-11-15T17:34:00Z</dcterms:created>
  <dcterms:modified xsi:type="dcterms:W3CDTF">2021-11-15T18:09:00Z</dcterms:modified>
</cp:coreProperties>
</file>