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B3" w:rsidRDefault="00F057BB">
      <w:r>
        <w:rPr>
          <w:noProof/>
        </w:rPr>
        <w:drawing>
          <wp:inline distT="0" distB="0" distL="0" distR="0">
            <wp:extent cx="5486400" cy="9582150"/>
            <wp:effectExtent l="19050" t="0" r="0" b="0"/>
            <wp:docPr id="1" name="Рисунок 1" descr="C:\Users\User\Рабочий стол\IMG-2021110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IMG-20211108-WA00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BB" w:rsidRDefault="00F057BB">
      <w:r>
        <w:rPr>
          <w:noProof/>
        </w:rPr>
        <w:lastRenderedPageBreak/>
        <w:drawing>
          <wp:inline distT="0" distB="0" distL="0" distR="0">
            <wp:extent cx="5486400" cy="12192000"/>
            <wp:effectExtent l="19050" t="0" r="0" b="0"/>
            <wp:docPr id="2" name="Рисунок 2" descr="C:\Users\User\Рабочий стол\IMG-2021110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Рабочий стол\IMG-20211108-WA0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BB" w:rsidRDefault="00F057BB">
      <w:r>
        <w:rPr>
          <w:noProof/>
        </w:rPr>
        <w:lastRenderedPageBreak/>
        <w:drawing>
          <wp:inline distT="0" distB="0" distL="0" distR="0">
            <wp:extent cx="5486400" cy="12192000"/>
            <wp:effectExtent l="19050" t="0" r="0" b="0"/>
            <wp:docPr id="3" name="Рисунок 3" descr="C:\Users\User\Рабочий стол\IMG-2021110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Рабочий стол\IMG-20211108-WA00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BB" w:rsidRDefault="00F057BB">
      <w:r>
        <w:rPr>
          <w:noProof/>
        </w:rPr>
        <w:lastRenderedPageBreak/>
        <w:drawing>
          <wp:inline distT="0" distB="0" distL="0" distR="0">
            <wp:extent cx="5940425" cy="13200944"/>
            <wp:effectExtent l="19050" t="0" r="3175" b="0"/>
            <wp:docPr id="4" name="Рисунок 4" descr="C:\Users\User\Рабочий стол\IMG-2021110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Рабочий стол\IMG-20211108-WA0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0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53" w:rsidRDefault="00F057BB">
      <w:r>
        <w:rPr>
          <w:noProof/>
        </w:rPr>
        <w:lastRenderedPageBreak/>
        <w:drawing>
          <wp:inline distT="0" distB="0" distL="0" distR="0">
            <wp:extent cx="5486400" cy="12192000"/>
            <wp:effectExtent l="19050" t="0" r="0" b="0"/>
            <wp:docPr id="5" name="Рисунок 5" descr="C:\Users\User\Рабочий стол\IMG-2021110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Рабочий стол\IMG-20211108-WA00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53" w:rsidRDefault="003C1C53">
      <w:r>
        <w:lastRenderedPageBreak/>
        <w:t>Просмотр видео роликов:</w:t>
      </w:r>
    </w:p>
    <w:p w:rsidR="003C1C53" w:rsidRDefault="003C1C53">
      <w:hyperlink r:id="rId9" w:tgtFrame="_blank" w:history="1">
        <w:r>
          <w:rPr>
            <w:rStyle w:val="a5"/>
            <w:rFonts w:ascii="Arial" w:hAnsi="Arial" w:cs="Arial"/>
            <w:color w:val="2222CC"/>
            <w:sz w:val="23"/>
            <w:szCs w:val="23"/>
            <w:shd w:val="clear" w:color="auto" w:fill="FFFFFF"/>
          </w:rPr>
          <w:t>https://youtu.be/EsfASzndMm4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10" w:tgtFrame="_blank" w:history="1">
        <w:r>
          <w:rPr>
            <w:rStyle w:val="a5"/>
            <w:rFonts w:ascii="Arial" w:hAnsi="Arial" w:cs="Arial"/>
            <w:color w:val="2222CC"/>
            <w:sz w:val="23"/>
            <w:szCs w:val="23"/>
            <w:shd w:val="clear" w:color="auto" w:fill="FFFFFF"/>
          </w:rPr>
          <w:t>https://youtu.be/SCwAiNB_my8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11" w:tgtFrame="_blank" w:history="1">
        <w:r>
          <w:rPr>
            <w:rStyle w:val="a5"/>
            <w:rFonts w:ascii="Arial" w:hAnsi="Arial" w:cs="Arial"/>
            <w:color w:val="2222CC"/>
            <w:sz w:val="23"/>
            <w:szCs w:val="23"/>
            <w:shd w:val="clear" w:color="auto" w:fill="FFFFFF"/>
          </w:rPr>
          <w:t>https://youtu.be/VrCyGcONsUk</w:t>
        </w:r>
      </w:hyperlink>
    </w:p>
    <w:p w:rsidR="003C1C53" w:rsidRDefault="003C1C53">
      <w:r>
        <w:t xml:space="preserve">тренер – преподаватель Степанова Л. В. </w:t>
      </w:r>
    </w:p>
    <w:sectPr w:rsidR="003C1C53" w:rsidSect="00A7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57BB"/>
    <w:rsid w:val="003C1C53"/>
    <w:rsid w:val="00A768B3"/>
    <w:rsid w:val="00F0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C1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youtu.be/VrCyGcONsUk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youtu.be/SCwAiNB_my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EsfASzndM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2021-11-08T10:57:00Z</dcterms:created>
  <dcterms:modified xsi:type="dcterms:W3CDTF">2021-11-08T11:00:00Z</dcterms:modified>
</cp:coreProperties>
</file>